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27" w:rsidRDefault="008F1327" w:rsidP="008F1327">
      <w:pPr>
        <w:ind w:firstLine="454"/>
        <w:jc w:val="center"/>
        <w:rPr>
          <w:b/>
          <w:lang w:val="kk-KZ"/>
        </w:rPr>
      </w:pPr>
      <w:r>
        <w:rPr>
          <w:b/>
          <w:lang w:val="kk-KZ"/>
        </w:rPr>
        <w:t>Семинар тақырыптарының мазмұны</w:t>
      </w:r>
    </w:p>
    <w:p w:rsidR="008F1327" w:rsidRDefault="008F1327" w:rsidP="008F1327">
      <w:pPr>
        <w:ind w:firstLine="454"/>
        <w:jc w:val="center"/>
        <w:rPr>
          <w:b/>
          <w:lang w:val="kk-KZ"/>
        </w:rPr>
      </w:pPr>
    </w:p>
    <w:p w:rsidR="008F1327" w:rsidRDefault="008F1327" w:rsidP="008F1327">
      <w:pPr>
        <w:jc w:val="center"/>
        <w:rPr>
          <w:b/>
          <w:lang w:val="kk-KZ" w:eastAsia="ko-KR"/>
        </w:rPr>
      </w:pPr>
      <w:r>
        <w:rPr>
          <w:b/>
          <w:lang w:val="kk-KZ"/>
        </w:rPr>
        <w:t xml:space="preserve">1 МОДУЛЬ. </w:t>
      </w:r>
      <w:r>
        <w:rPr>
          <w:b/>
          <w:lang w:val="kk-KZ" w:eastAsia="ko-KR"/>
        </w:rPr>
        <w:t xml:space="preserve">ӘЛЕУМЕТТІК ПСИХОЛОГИЯНЫҢ ӘДІСНАМАЛЫҚ НЕГІЗДЕРІ </w:t>
      </w:r>
      <w:r>
        <w:rPr>
          <w:b/>
          <w:lang w:val="kk-KZ"/>
        </w:rPr>
        <w:t>2 сағат</w:t>
      </w:r>
    </w:p>
    <w:p w:rsidR="008F1327" w:rsidRDefault="008F1327" w:rsidP="008F1327">
      <w:pPr>
        <w:ind w:firstLine="426"/>
        <w:jc w:val="both"/>
        <w:rPr>
          <w:lang w:val="kk-KZ" w:eastAsia="ko-KR"/>
        </w:rPr>
      </w:pPr>
      <w:r>
        <w:rPr>
          <w:b/>
          <w:lang w:val="kk-KZ"/>
        </w:rPr>
        <w:t xml:space="preserve">1 - семинар. </w:t>
      </w:r>
      <w:r>
        <w:rPr>
          <w:b/>
          <w:lang w:val="kk-KZ" w:eastAsia="ko-KR"/>
        </w:rPr>
        <w:t xml:space="preserve">Әлеуметтік психология пәні, құрылымы және әдістері. </w:t>
      </w:r>
    </w:p>
    <w:p w:rsidR="008F1327" w:rsidRDefault="008F1327" w:rsidP="008F1327">
      <w:pPr>
        <w:ind w:firstLine="426"/>
        <w:jc w:val="both"/>
        <w:rPr>
          <w:b/>
          <w:lang w:val="kk-KZ"/>
        </w:rPr>
      </w:pPr>
      <w:r>
        <w:rPr>
          <w:lang w:val="kk-KZ" w:eastAsia="ko-KR"/>
        </w:rPr>
        <w:t>Әлеуметтік психологияның ғылым ретінде жалпы сипаттамасы. Әлеуметтік психология пәні мен міндеттері. Әлеуметтік психологияның құрылымы және қызметтері. Әлеуметтік психологияның салалары.</w:t>
      </w:r>
    </w:p>
    <w:p w:rsidR="008F1327" w:rsidRDefault="008F1327" w:rsidP="008F1327">
      <w:pPr>
        <w:ind w:firstLine="454"/>
        <w:jc w:val="both"/>
        <w:rPr>
          <w:lang w:val="kk-KZ"/>
        </w:rPr>
      </w:pPr>
    </w:p>
    <w:p w:rsidR="008F1327" w:rsidRDefault="008F1327" w:rsidP="008F1327">
      <w:pPr>
        <w:ind w:firstLine="426"/>
        <w:jc w:val="both"/>
        <w:rPr>
          <w:lang w:val="kk-KZ" w:eastAsia="ko-KR"/>
        </w:rPr>
      </w:pPr>
      <w:r>
        <w:rPr>
          <w:b/>
          <w:lang w:val="kk-KZ"/>
        </w:rPr>
        <w:t xml:space="preserve">2 – семинар. </w:t>
      </w:r>
      <w:r>
        <w:rPr>
          <w:b/>
          <w:lang w:val="kk-KZ" w:eastAsia="ko-KR"/>
        </w:rPr>
        <w:t xml:space="preserve">Әлеуметтік-психологияның тарихи дамуы. </w:t>
      </w:r>
    </w:p>
    <w:p w:rsidR="008F1327" w:rsidRDefault="008F1327" w:rsidP="008F1327">
      <w:pPr>
        <w:ind w:firstLine="426"/>
        <w:jc w:val="both"/>
        <w:rPr>
          <w:lang w:val="kk-KZ" w:eastAsia="ko-KR"/>
        </w:rPr>
      </w:pPr>
      <w:r>
        <w:rPr>
          <w:lang w:val="kk-KZ" w:eastAsia="ko-KR"/>
        </w:rPr>
        <w:t xml:space="preserve">Әлеуметтік психологияның дербес ғылым ретінде қалыптасуының алғышарттары. Алғашқы әлеуметтік-психологиялық теориялар. Кеңестік әлеуметтік психологияның даму тарихы. Қазақстан Республикасындағы әлеуметтік-психологиялық идеялардың дамуы. </w:t>
      </w:r>
    </w:p>
    <w:p w:rsidR="008F1327" w:rsidRDefault="008F1327" w:rsidP="008F1327">
      <w:pPr>
        <w:ind w:firstLine="454"/>
        <w:jc w:val="both"/>
        <w:rPr>
          <w:b/>
          <w:lang w:val="kk-KZ"/>
        </w:rPr>
      </w:pPr>
    </w:p>
    <w:p w:rsidR="008F1327" w:rsidRDefault="008F1327" w:rsidP="008F1327">
      <w:pPr>
        <w:jc w:val="center"/>
        <w:rPr>
          <w:b/>
          <w:lang w:val="kk-KZ"/>
        </w:rPr>
      </w:pPr>
      <w:r>
        <w:rPr>
          <w:b/>
          <w:lang w:val="kk-KZ"/>
        </w:rPr>
        <w:t xml:space="preserve">2 МОДУЛЬ. </w:t>
      </w:r>
      <w:r>
        <w:rPr>
          <w:b/>
          <w:lang w:val="kk-KZ" w:eastAsia="ko-KR"/>
        </w:rPr>
        <w:t>ТҰЛҒАНЫҢ ӘЛЕУМЕТТІК ПСИХОЛОГИЯСЫ</w:t>
      </w:r>
      <w:r>
        <w:rPr>
          <w:b/>
          <w:lang w:val="kk-KZ"/>
        </w:rPr>
        <w:t>. 3 сағат</w:t>
      </w:r>
    </w:p>
    <w:p w:rsidR="008F1327" w:rsidRDefault="008F1327" w:rsidP="008F1327">
      <w:pPr>
        <w:ind w:firstLine="454"/>
        <w:jc w:val="both"/>
        <w:rPr>
          <w:b/>
          <w:lang w:val="kk-KZ" w:eastAsia="ko-KR"/>
        </w:rPr>
      </w:pPr>
      <w:r>
        <w:rPr>
          <w:b/>
          <w:lang w:val="kk-KZ"/>
        </w:rPr>
        <w:t xml:space="preserve">3 – семинар. </w:t>
      </w:r>
      <w:r>
        <w:rPr>
          <w:b/>
          <w:lang w:val="kk-KZ" w:eastAsia="ko-KR"/>
        </w:rPr>
        <w:t xml:space="preserve">Тұлға әлеуметтік-психологиялық зерттеудің пәні ретінде. </w:t>
      </w:r>
    </w:p>
    <w:p w:rsidR="008F1327" w:rsidRDefault="008F1327" w:rsidP="008F1327">
      <w:pPr>
        <w:pStyle w:val="1"/>
        <w:ind w:firstLine="454"/>
        <w:rPr>
          <w:b w:val="0"/>
          <w:sz w:val="24"/>
          <w:lang w:val="kk-KZ"/>
        </w:rPr>
      </w:pPr>
      <w:r>
        <w:rPr>
          <w:b w:val="0"/>
          <w:sz w:val="24"/>
          <w:lang w:val="kk-KZ" w:eastAsia="ko-KR"/>
        </w:rPr>
        <w:t xml:space="preserve">Тұлға психологиясының әлеуметтік негізі. Тұлға теориялары. Тұлғаны түсінудің әлеуметтік-психологиялық бағытының ерекшелігі, оның жалпы психология мен әлеуметтанудағы жеке адамды түсінуден айырмашылығы. Әлеуметтік психологиядағы тұлғаны зерттеудің дәстүрлері мен қазіргі жағдайлары. </w:t>
      </w:r>
    </w:p>
    <w:p w:rsidR="008F1327" w:rsidRDefault="008F1327" w:rsidP="008F1327">
      <w:pPr>
        <w:ind w:firstLine="454"/>
        <w:jc w:val="both"/>
        <w:rPr>
          <w:lang w:val="kk-KZ"/>
        </w:rPr>
      </w:pPr>
    </w:p>
    <w:p w:rsidR="008F1327" w:rsidRDefault="008F1327" w:rsidP="008F1327">
      <w:pPr>
        <w:ind w:firstLine="454"/>
        <w:jc w:val="both"/>
        <w:rPr>
          <w:b/>
          <w:lang w:val="kk-KZ" w:eastAsia="ko-KR"/>
        </w:rPr>
      </w:pPr>
      <w:r>
        <w:rPr>
          <w:b/>
          <w:lang w:val="kk-KZ"/>
        </w:rPr>
        <w:t xml:space="preserve">4 – семинар. </w:t>
      </w:r>
      <w:r>
        <w:rPr>
          <w:b/>
          <w:lang w:val="kk-KZ" w:eastAsia="ko-KR"/>
        </w:rPr>
        <w:t xml:space="preserve">Әлеуметтенудің әлеуметтік-психологиялық аспектілері. </w:t>
      </w:r>
    </w:p>
    <w:p w:rsidR="008F1327" w:rsidRDefault="008F1327" w:rsidP="008F1327">
      <w:pPr>
        <w:ind w:firstLine="454"/>
        <w:jc w:val="both"/>
        <w:rPr>
          <w:lang w:val="kk-KZ" w:eastAsia="ko-KR"/>
        </w:rPr>
      </w:pPr>
      <w:r>
        <w:rPr>
          <w:lang w:val="kk-KZ" w:eastAsia="ko-KR"/>
        </w:rPr>
        <w:t xml:space="preserve">Әлеуметтену түсінігі. Әлеуметтену механизмдері мен институттарының жалпы сипатамасы. Тұлғаның әлеуметтену процесінің ерекшеліктері. Әлеуметтенудің негізгі кезеңдері. Әлеуметтену заңдылықтарын Э.Берн және К.Стейнердің транзактілі талдауы бойынша түсіну. Тұлғаның даму моделі мен Э.Эриксон концепциясындағы бірдейлік түсінігі. </w:t>
      </w:r>
    </w:p>
    <w:p w:rsidR="008F1327" w:rsidRDefault="008F1327" w:rsidP="008F1327">
      <w:pPr>
        <w:ind w:firstLine="454"/>
        <w:jc w:val="both"/>
        <w:rPr>
          <w:lang w:val="kk-KZ" w:eastAsia="ko-KR"/>
        </w:rPr>
      </w:pPr>
    </w:p>
    <w:p w:rsidR="008F1327" w:rsidRDefault="008F1327" w:rsidP="008F1327">
      <w:pPr>
        <w:ind w:firstLine="454"/>
        <w:jc w:val="both"/>
        <w:rPr>
          <w:lang w:val="kk-KZ" w:eastAsia="ko-KR"/>
        </w:rPr>
      </w:pPr>
      <w:r>
        <w:rPr>
          <w:b/>
          <w:lang w:val="kk-KZ"/>
        </w:rPr>
        <w:t xml:space="preserve">5 – семинар. </w:t>
      </w:r>
      <w:r>
        <w:rPr>
          <w:b/>
          <w:lang w:val="kk-KZ" w:eastAsia="ko-KR"/>
        </w:rPr>
        <w:t>Тұлғаның әлеуметтену түсінігі.</w:t>
      </w:r>
      <w:r>
        <w:rPr>
          <w:lang w:val="kk-KZ" w:eastAsia="ko-KR"/>
        </w:rPr>
        <w:t xml:space="preserve"> </w:t>
      </w:r>
    </w:p>
    <w:p w:rsidR="008F1327" w:rsidRDefault="008F1327" w:rsidP="008F1327">
      <w:pPr>
        <w:ind w:firstLine="454"/>
        <w:jc w:val="both"/>
        <w:rPr>
          <w:lang w:val="kk-KZ" w:eastAsia="ko-KR"/>
        </w:rPr>
      </w:pPr>
      <w:r>
        <w:rPr>
          <w:lang w:val="kk-KZ" w:eastAsia="ko-KR"/>
        </w:rPr>
        <w:t xml:space="preserve">Тұлғаның әлеуметтенуіне әлеуметтік-психологиялық факторлардың әсері. Тұлғаның әлеуметтену факторлары. Тұлғаның әлеуметтену құралдары мен механизмдері. </w:t>
      </w:r>
    </w:p>
    <w:p w:rsidR="008F1327" w:rsidRDefault="008F1327" w:rsidP="008F1327">
      <w:pPr>
        <w:ind w:firstLine="454"/>
        <w:jc w:val="both"/>
        <w:rPr>
          <w:lang w:val="kk-KZ" w:eastAsia="ko-KR"/>
        </w:rPr>
      </w:pPr>
      <w:r>
        <w:rPr>
          <w:lang w:val="kk-KZ" w:eastAsia="ko-KR"/>
        </w:rPr>
        <w:t xml:space="preserve">Қазақстанның этномәдени ортасы мен әлеуметтік өзгерістері жағдайындағы (саяси, діни, жыныстық, этникалық) тұлғаның әлеуметтенуі мәселелері. </w:t>
      </w:r>
    </w:p>
    <w:p w:rsidR="008F1327" w:rsidRDefault="008F1327" w:rsidP="008F1327">
      <w:pPr>
        <w:ind w:firstLine="454"/>
        <w:jc w:val="both"/>
        <w:rPr>
          <w:lang w:val="kk-KZ"/>
        </w:rPr>
      </w:pPr>
    </w:p>
    <w:p w:rsidR="008F1327" w:rsidRDefault="008F1327" w:rsidP="008F1327">
      <w:pPr>
        <w:jc w:val="center"/>
        <w:rPr>
          <w:b/>
          <w:lang w:val="kk-KZ"/>
        </w:rPr>
      </w:pPr>
      <w:r>
        <w:rPr>
          <w:b/>
          <w:lang w:val="kk-KZ"/>
        </w:rPr>
        <w:t>3 МОДУЛЬ. ӘЛЕУМЕТТІК ТОПТАРДЫҢ ӘЛЕУМЕТТІК-ПСИХОЛОГИЯЛЫҚ ҰЙЫМДАСТЫРЫЛУЫ. 3 сағат</w:t>
      </w:r>
    </w:p>
    <w:p w:rsidR="008F1327" w:rsidRDefault="008F1327" w:rsidP="008F1327">
      <w:pPr>
        <w:pStyle w:val="1"/>
        <w:ind w:firstLine="454"/>
        <w:rPr>
          <w:sz w:val="24"/>
          <w:lang w:val="kk-KZ"/>
        </w:rPr>
      </w:pPr>
      <w:r>
        <w:rPr>
          <w:sz w:val="24"/>
          <w:lang w:val="kk-KZ"/>
        </w:rPr>
        <w:t xml:space="preserve">6-7 – семинар. Әлеуметтік топтардың жіктелуі. </w:t>
      </w:r>
    </w:p>
    <w:p w:rsidR="008F1327" w:rsidRDefault="008F1327" w:rsidP="008F1327">
      <w:pPr>
        <w:ind w:firstLine="454"/>
        <w:jc w:val="both"/>
        <w:rPr>
          <w:lang w:val="kk-KZ"/>
        </w:rPr>
      </w:pPr>
      <w:r>
        <w:rPr>
          <w:lang w:val="kk-KZ"/>
        </w:rPr>
        <w:t>Әлеуметтік шағын топтардың әлеуметтік-психологиялық ұйымдастырылуы. Шағын топтардың психологиясы. Әлеуметтік ірі топтардың ұйымдастырылуы. Кіші топтарды басқару және лидерлік. Қоғам психологиясы. Таптар психологиясы.</w:t>
      </w:r>
    </w:p>
    <w:p w:rsidR="008F1327" w:rsidRDefault="008F1327" w:rsidP="008F1327">
      <w:pPr>
        <w:ind w:firstLine="454"/>
        <w:jc w:val="center"/>
        <w:rPr>
          <w:lang w:val="kk-KZ"/>
        </w:rPr>
      </w:pPr>
    </w:p>
    <w:p w:rsidR="008F1327" w:rsidRDefault="008F1327" w:rsidP="008F1327">
      <w:pPr>
        <w:pStyle w:val="1"/>
        <w:ind w:firstLine="454"/>
        <w:rPr>
          <w:sz w:val="24"/>
          <w:lang w:val="kk-KZ"/>
        </w:rPr>
      </w:pPr>
      <w:r>
        <w:rPr>
          <w:sz w:val="24"/>
          <w:lang w:val="kk-KZ"/>
        </w:rPr>
        <w:t xml:space="preserve">8 – семинар. Әлеуметтік психология тұрғысында ұлттық психологияны түсіндіру. </w:t>
      </w:r>
    </w:p>
    <w:p w:rsidR="008F1327" w:rsidRDefault="008F1327" w:rsidP="008F1327">
      <w:pPr>
        <w:pStyle w:val="1"/>
        <w:ind w:firstLine="454"/>
        <w:rPr>
          <w:b w:val="0"/>
          <w:sz w:val="24"/>
          <w:lang w:val="kk-KZ"/>
        </w:rPr>
      </w:pPr>
      <w:r>
        <w:rPr>
          <w:b w:val="0"/>
          <w:sz w:val="24"/>
          <w:lang w:val="kk-KZ"/>
        </w:rPr>
        <w:t xml:space="preserve">Ұлттық психология түсінігі. Ұлттық-психологиялық құбылыстардың қалыптасу факторлары. Ұлттық-психологиялық ерекшелік мазмұны. Негізгі діни бағыттар және олардың психологиялық сипаттамасы. </w:t>
      </w:r>
    </w:p>
    <w:p w:rsidR="008F1327" w:rsidRDefault="008F1327" w:rsidP="008F1327">
      <w:pPr>
        <w:rPr>
          <w:lang w:val="kk-KZ"/>
        </w:rPr>
      </w:pPr>
    </w:p>
    <w:p w:rsidR="008F1327" w:rsidRDefault="008F1327" w:rsidP="008F1327">
      <w:pPr>
        <w:pStyle w:val="1"/>
        <w:ind w:firstLine="454"/>
        <w:rPr>
          <w:sz w:val="24"/>
          <w:lang w:val="kk-KZ"/>
        </w:rPr>
      </w:pPr>
      <w:r>
        <w:rPr>
          <w:sz w:val="24"/>
          <w:lang w:val="kk-KZ"/>
        </w:rPr>
        <w:lastRenderedPageBreak/>
        <w:t>4 МОДУЛЬ. ТҰЛҒААРАЛЫҚ ҚАТЫНАС ЖӘНЕ ТОПАРАЛЫҚ ҚАРЫМ-ҚАТЫНАС ПСИХОЛОГИЯСЫ. 4 сағат</w:t>
      </w:r>
    </w:p>
    <w:p w:rsidR="008F1327" w:rsidRDefault="008F1327" w:rsidP="008F1327">
      <w:pPr>
        <w:pStyle w:val="1"/>
        <w:ind w:firstLine="454"/>
        <w:rPr>
          <w:i/>
          <w:sz w:val="24"/>
          <w:lang w:val="kk-KZ"/>
        </w:rPr>
      </w:pPr>
      <w:r>
        <w:rPr>
          <w:sz w:val="24"/>
          <w:lang w:val="kk-KZ"/>
        </w:rPr>
        <w:t xml:space="preserve">9-10 – семинар. Қарым-қатынас және өзара тілдесудің әлеуметтік-психологиялық сипаты. </w:t>
      </w:r>
    </w:p>
    <w:p w:rsidR="008F1327" w:rsidRDefault="008F1327" w:rsidP="008F1327">
      <w:pPr>
        <w:ind w:firstLine="454"/>
        <w:jc w:val="both"/>
        <w:rPr>
          <w:lang w:val="kk-KZ"/>
        </w:rPr>
      </w:pPr>
      <w:r>
        <w:rPr>
          <w:lang w:val="kk-KZ"/>
        </w:rPr>
        <w:t xml:space="preserve">Қарым-қатынас түсінігі. Қарым-қатынас – әлеуметтік байланыстың негізгі құралы. Қарым-қатынас құрылымы және функциялары. Вербалды және вербалды емес қарым-қатынас. </w:t>
      </w:r>
    </w:p>
    <w:p w:rsidR="008F1327" w:rsidRDefault="008F1327" w:rsidP="008F1327">
      <w:pPr>
        <w:pStyle w:val="1"/>
        <w:ind w:firstLine="454"/>
        <w:rPr>
          <w:b w:val="0"/>
          <w:sz w:val="24"/>
          <w:lang w:val="kk-KZ"/>
        </w:rPr>
      </w:pPr>
    </w:p>
    <w:p w:rsidR="008F1327" w:rsidRDefault="008F1327" w:rsidP="008F1327">
      <w:pPr>
        <w:pStyle w:val="1"/>
        <w:ind w:firstLine="454"/>
        <w:rPr>
          <w:sz w:val="24"/>
          <w:lang w:val="kk-KZ"/>
        </w:rPr>
      </w:pPr>
      <w:r>
        <w:rPr>
          <w:sz w:val="24"/>
          <w:lang w:val="kk-KZ"/>
        </w:rPr>
        <w:t xml:space="preserve">11-12 – семинар. Тұлғааралық қарым-қатынас және психологиялық конфликтілер. </w:t>
      </w:r>
    </w:p>
    <w:p w:rsidR="008F1327" w:rsidRDefault="008F1327" w:rsidP="008F1327">
      <w:pPr>
        <w:ind w:firstLine="454"/>
        <w:jc w:val="both"/>
        <w:rPr>
          <w:lang w:val="kk-KZ"/>
        </w:rPr>
      </w:pPr>
      <w:r>
        <w:rPr>
          <w:lang w:val="kk-KZ"/>
        </w:rPr>
        <w:t>Тұлғааралық қарым-қатынас. Психологиялық конфликтілер. Конфликт және оны шешу жолдары. Іскерлік қарым-қатынас психологиясы. Мінез-құлық этикасы.</w:t>
      </w:r>
    </w:p>
    <w:p w:rsidR="008F1327" w:rsidRDefault="008F1327" w:rsidP="008F1327">
      <w:pPr>
        <w:ind w:firstLine="454"/>
        <w:jc w:val="both"/>
        <w:rPr>
          <w:b/>
          <w:lang w:val="kk-KZ"/>
        </w:rPr>
      </w:pPr>
    </w:p>
    <w:p w:rsidR="008F1327" w:rsidRDefault="008F1327" w:rsidP="008F1327">
      <w:pPr>
        <w:pStyle w:val="1"/>
        <w:ind w:firstLine="454"/>
        <w:rPr>
          <w:sz w:val="24"/>
          <w:lang w:val="kk-KZ"/>
        </w:rPr>
      </w:pPr>
      <w:r>
        <w:rPr>
          <w:sz w:val="24"/>
          <w:lang w:val="kk-KZ"/>
        </w:rPr>
        <w:t>5 МОДУЛЬ. ТҰЛҒА ЖӘНЕ ӘЛЕУМЕТТІК МІНЕЗ-ҚҰЛЫҚ. 3 сағат</w:t>
      </w:r>
    </w:p>
    <w:p w:rsidR="008F1327" w:rsidRDefault="008F1327" w:rsidP="008F1327">
      <w:pPr>
        <w:pStyle w:val="1"/>
        <w:ind w:firstLine="454"/>
        <w:rPr>
          <w:sz w:val="24"/>
          <w:lang w:val="kk-KZ"/>
        </w:rPr>
      </w:pPr>
      <w:r>
        <w:rPr>
          <w:sz w:val="24"/>
          <w:lang w:val="kk-KZ"/>
        </w:rPr>
        <w:t xml:space="preserve">13-14 – семинар. Тұлға және әлеуметтік мінез-құлық. </w:t>
      </w:r>
    </w:p>
    <w:p w:rsidR="008F1327" w:rsidRDefault="008F1327" w:rsidP="008F1327">
      <w:pPr>
        <w:ind w:firstLine="454"/>
        <w:jc w:val="both"/>
        <w:rPr>
          <w:lang w:val="kk-KZ"/>
        </w:rPr>
      </w:pPr>
      <w:r>
        <w:rPr>
          <w:lang w:val="kk-KZ"/>
        </w:rPr>
        <w:t xml:space="preserve">Тұлға және денсаулық, спорт, оқу іс-әрекеті және үлгерім түсінігі. Тұлға және идеология. Тұлға және отбасы психологиясы. Тұлға және қылмыстық мінез-құлық. Еңбек және бос уақыт. </w:t>
      </w:r>
    </w:p>
    <w:p w:rsidR="008F1327" w:rsidRDefault="008F1327" w:rsidP="008F1327">
      <w:pPr>
        <w:ind w:firstLine="454"/>
        <w:jc w:val="both"/>
        <w:rPr>
          <w:lang w:val="kk-KZ"/>
        </w:rPr>
      </w:pPr>
    </w:p>
    <w:p w:rsidR="008F1327" w:rsidRDefault="008F1327" w:rsidP="008F1327">
      <w:pPr>
        <w:pStyle w:val="1"/>
        <w:ind w:firstLine="454"/>
        <w:rPr>
          <w:sz w:val="24"/>
          <w:lang w:val="kk-KZ"/>
        </w:rPr>
      </w:pPr>
      <w:r>
        <w:rPr>
          <w:sz w:val="24"/>
          <w:lang w:val="kk-KZ"/>
        </w:rPr>
        <w:t xml:space="preserve">15 - семинар. Әлеуметтік-психологиялық қауіпсіздік. </w:t>
      </w:r>
    </w:p>
    <w:p w:rsidR="008F1327" w:rsidRDefault="008F1327" w:rsidP="008F1327">
      <w:pPr>
        <w:ind w:firstLine="454"/>
        <w:jc w:val="both"/>
        <w:rPr>
          <w:lang w:val="kk-KZ"/>
        </w:rPr>
      </w:pPr>
      <w:r>
        <w:rPr>
          <w:lang w:val="kk-KZ"/>
        </w:rPr>
        <w:t xml:space="preserve">Әлеуметтік психологиядағы ұлттық қауіпсіздік түсінігі. Қауіп-қатердің шығу тегіне байланысты түрлері. Қоғамдық қауіпсіздік. </w:t>
      </w:r>
    </w:p>
    <w:p w:rsidR="008F1327" w:rsidRDefault="008F1327" w:rsidP="00141979">
      <w:pPr>
        <w:jc w:val="both"/>
        <w:rPr>
          <w:b/>
          <w:lang w:val="kk-KZ"/>
        </w:rPr>
      </w:pPr>
      <w:r>
        <w:rPr>
          <w:lang w:val="kk-KZ"/>
        </w:rPr>
        <w:t xml:space="preserve"> </w:t>
      </w:r>
      <w:bookmarkStart w:id="0" w:name="_GoBack"/>
      <w:bookmarkEnd w:id="0"/>
    </w:p>
    <w:p w:rsidR="008F1327" w:rsidRDefault="008F1327" w:rsidP="008F1327">
      <w:pPr>
        <w:jc w:val="center"/>
        <w:rPr>
          <w:b/>
          <w:lang w:val="kk-KZ"/>
        </w:rPr>
      </w:pPr>
    </w:p>
    <w:p w:rsidR="00FE532D" w:rsidRDefault="00FE532D"/>
    <w:sectPr w:rsidR="00FE532D" w:rsidSect="00FE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1327"/>
    <w:rsid w:val="00041DF3"/>
    <w:rsid w:val="00141979"/>
    <w:rsid w:val="004C7175"/>
    <w:rsid w:val="00593EC1"/>
    <w:rsid w:val="008F1327"/>
    <w:rsid w:val="00BF7BAD"/>
    <w:rsid w:val="00EF5491"/>
    <w:rsid w:val="00FE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1327"/>
    <w:pPr>
      <w:keepNext/>
      <w:jc w:val="center"/>
      <w:outlineLvl w:val="0"/>
    </w:pPr>
    <w:rPr>
      <w:b/>
      <w:bCs/>
      <w:sz w:val="28"/>
    </w:rPr>
  </w:style>
  <w:style w:type="paragraph" w:styleId="3">
    <w:name w:val="heading 3"/>
    <w:basedOn w:val="a"/>
    <w:next w:val="a"/>
    <w:link w:val="30"/>
    <w:unhideWhenUsed/>
    <w:qFormat/>
    <w:rsid w:val="008F1327"/>
    <w:pPr>
      <w:keepNext/>
      <w:autoSpaceDE w:val="0"/>
      <w:autoSpaceDN w:val="0"/>
      <w:jc w:val="center"/>
      <w:outlineLvl w:val="2"/>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32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F1327"/>
    <w:rPr>
      <w:rFonts w:ascii="Times New Roman" w:eastAsia="Times New Roman" w:hAnsi="Times New Roman" w:cs="Times New Roman"/>
      <w:sz w:val="20"/>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2014-11-10T10:27:00Z</dcterms:created>
  <dcterms:modified xsi:type="dcterms:W3CDTF">2016-09-25T10:10:00Z</dcterms:modified>
</cp:coreProperties>
</file>